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0A" w:rsidRDefault="00022A0A" w:rsidP="00F679F4">
      <w:pPr>
        <w:pStyle w:val="a5"/>
        <w:rPr>
          <w:sz w:val="16"/>
          <w:szCs w:val="16"/>
        </w:rPr>
      </w:pPr>
      <w:r>
        <w:rPr>
          <w:b w:val="0"/>
          <w:noProof/>
          <w:sz w:val="16"/>
          <w:szCs w:val="16"/>
          <w:lang w:val="ru-RU"/>
        </w:rPr>
        <w:drawing>
          <wp:inline distT="0" distB="0" distL="0" distR="0" wp14:anchorId="203F9DF9" wp14:editId="439C2715">
            <wp:extent cx="482400" cy="65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України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0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A0A" w:rsidRPr="002A793E" w:rsidRDefault="00022A0A" w:rsidP="00F679F4">
      <w:pPr>
        <w:pStyle w:val="a5"/>
        <w:rPr>
          <w:sz w:val="16"/>
          <w:szCs w:val="16"/>
        </w:rPr>
      </w:pP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97132E" w:rsidRDefault="00B535B1" w:rsidP="00C31EAC">
      <w:pPr>
        <w:jc w:val="center"/>
        <w:rPr>
          <w:b/>
          <w:sz w:val="28"/>
          <w:szCs w:val="28"/>
          <w:lang w:val="uk-UA"/>
        </w:rPr>
      </w:pPr>
      <w:r w:rsidRPr="0097132E">
        <w:rPr>
          <w:b/>
          <w:sz w:val="28"/>
          <w:szCs w:val="28"/>
          <w:lang w:val="uk-UA"/>
        </w:rPr>
        <w:t>(</w:t>
      </w:r>
      <w:r w:rsidR="00136710">
        <w:rPr>
          <w:b/>
          <w:sz w:val="28"/>
          <w:szCs w:val="28"/>
          <w:lang w:val="uk-UA"/>
        </w:rPr>
        <w:t>дв</w:t>
      </w:r>
      <w:r w:rsidR="00AC1ECC" w:rsidRPr="0097132E">
        <w:rPr>
          <w:b/>
          <w:sz w:val="28"/>
          <w:szCs w:val="28"/>
          <w:lang w:val="uk-UA"/>
        </w:rPr>
        <w:t>адцята</w:t>
      </w:r>
      <w:r w:rsidR="00E42F98" w:rsidRPr="0097132E">
        <w:rPr>
          <w:b/>
          <w:sz w:val="28"/>
          <w:szCs w:val="28"/>
          <w:lang w:val="uk-UA"/>
        </w:rPr>
        <w:t xml:space="preserve"> сесія</w:t>
      </w:r>
      <w:r w:rsidR="00B40412" w:rsidRPr="0097132E">
        <w:rPr>
          <w:b/>
          <w:sz w:val="28"/>
          <w:szCs w:val="28"/>
          <w:lang w:val="uk-UA"/>
        </w:rPr>
        <w:t xml:space="preserve"> сьом</w:t>
      </w:r>
      <w:r w:rsidRPr="0097132E">
        <w:rPr>
          <w:b/>
          <w:sz w:val="28"/>
          <w:szCs w:val="28"/>
          <w:lang w:val="uk-UA"/>
        </w:rPr>
        <w:t>ого скликання</w:t>
      </w:r>
      <w:r w:rsidR="00555B39" w:rsidRPr="0097132E">
        <w:rPr>
          <w:b/>
          <w:sz w:val="28"/>
          <w:szCs w:val="28"/>
          <w:lang w:val="uk-UA"/>
        </w:rPr>
        <w:t>)</w:t>
      </w: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  <w:r w:rsidRPr="00AC1ECC">
        <w:rPr>
          <w:b/>
          <w:sz w:val="28"/>
          <w:szCs w:val="28"/>
          <w:lang w:val="uk-UA"/>
        </w:rPr>
        <w:t>Р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І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Ш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Е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Н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AC1ECC">
        <w:rPr>
          <w:b/>
          <w:sz w:val="28"/>
          <w:szCs w:val="28"/>
          <w:lang w:val="uk-UA"/>
        </w:rPr>
        <w:t>Н</w:t>
      </w:r>
      <w:proofErr w:type="spellEnd"/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Я</w:t>
      </w:r>
    </w:p>
    <w:p w:rsidR="00A71B68" w:rsidRPr="00AC1ECC" w:rsidRDefault="00A71B68" w:rsidP="00C31EAC">
      <w:pPr>
        <w:rPr>
          <w:sz w:val="28"/>
          <w:szCs w:val="28"/>
          <w:lang w:val="uk-UA"/>
        </w:rPr>
      </w:pPr>
    </w:p>
    <w:p w:rsidR="00C31EAC" w:rsidRPr="002A793E" w:rsidRDefault="00E9561E" w:rsidP="00C31E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AC1ECC" w:rsidRPr="002A793E">
        <w:rPr>
          <w:sz w:val="28"/>
          <w:szCs w:val="28"/>
          <w:lang w:val="uk-UA"/>
        </w:rPr>
        <w:t xml:space="preserve"> </w:t>
      </w:r>
      <w:r w:rsidR="00136710">
        <w:rPr>
          <w:sz w:val="28"/>
          <w:szCs w:val="28"/>
          <w:lang w:val="uk-UA"/>
        </w:rPr>
        <w:t>черв</w:t>
      </w:r>
      <w:r w:rsidR="003E507D">
        <w:rPr>
          <w:sz w:val="28"/>
          <w:szCs w:val="28"/>
          <w:lang w:val="uk-UA"/>
        </w:rPr>
        <w:t>ня</w:t>
      </w:r>
      <w:r w:rsidR="00AC1ECC" w:rsidRPr="002A793E">
        <w:rPr>
          <w:sz w:val="28"/>
          <w:szCs w:val="28"/>
          <w:lang w:val="uk-UA"/>
        </w:rPr>
        <w:t xml:space="preserve"> 201</w:t>
      </w:r>
      <w:r w:rsidR="00AC1ECC">
        <w:rPr>
          <w:sz w:val="28"/>
          <w:szCs w:val="28"/>
          <w:lang w:val="uk-UA"/>
        </w:rPr>
        <w:t>7</w:t>
      </w:r>
      <w:r w:rsidR="00AC1ECC" w:rsidRPr="002A793E">
        <w:rPr>
          <w:sz w:val="28"/>
          <w:szCs w:val="28"/>
          <w:lang w:val="uk-UA"/>
        </w:rPr>
        <w:t xml:space="preserve">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C31EAC">
      <w:pPr>
        <w:rPr>
          <w:sz w:val="28"/>
          <w:szCs w:val="28"/>
          <w:lang w:val="uk-UA"/>
        </w:rPr>
      </w:pPr>
    </w:p>
    <w:p w:rsidR="00427CF2" w:rsidRPr="00136710" w:rsidRDefault="00136710" w:rsidP="00EA1B34">
      <w:pPr>
        <w:ind w:right="4957"/>
        <w:rPr>
          <w:b/>
          <w:bCs/>
          <w:sz w:val="28"/>
          <w:szCs w:val="28"/>
          <w:lang w:val="uk-UA"/>
        </w:rPr>
      </w:pPr>
      <w:r w:rsidRPr="00136710">
        <w:rPr>
          <w:b/>
          <w:sz w:val="28"/>
          <w:szCs w:val="28"/>
          <w:lang w:val="uk-UA"/>
        </w:rPr>
        <w:t>Про затвердж</w:t>
      </w:r>
      <w:r w:rsidR="00F742BA">
        <w:rPr>
          <w:b/>
          <w:sz w:val="28"/>
          <w:szCs w:val="28"/>
          <w:lang w:val="uk-UA"/>
        </w:rPr>
        <w:t>е</w:t>
      </w:r>
      <w:r w:rsidRPr="00136710">
        <w:rPr>
          <w:b/>
          <w:sz w:val="28"/>
          <w:szCs w:val="28"/>
          <w:lang w:val="uk-UA"/>
        </w:rPr>
        <w:t xml:space="preserve">ння </w:t>
      </w:r>
      <w:r w:rsidR="00EA1B34">
        <w:rPr>
          <w:b/>
          <w:sz w:val="28"/>
          <w:szCs w:val="28"/>
          <w:lang w:val="uk-UA"/>
        </w:rPr>
        <w:t xml:space="preserve">кредитного </w:t>
      </w:r>
      <w:r w:rsidRPr="00136710">
        <w:rPr>
          <w:b/>
          <w:sz w:val="28"/>
          <w:szCs w:val="28"/>
          <w:lang w:val="uk-UA"/>
        </w:rPr>
        <w:t xml:space="preserve">договору </w:t>
      </w:r>
      <w:r w:rsidRPr="00136710">
        <w:rPr>
          <w:b/>
          <w:sz w:val="28"/>
          <w:szCs w:val="28"/>
          <w:lang w:val="en-US"/>
        </w:rPr>
        <w:t>ESC</w:t>
      </w:r>
      <w:r w:rsidRPr="00136710">
        <w:rPr>
          <w:b/>
          <w:sz w:val="28"/>
          <w:szCs w:val="28"/>
          <w:lang w:val="uk-UA"/>
        </w:rPr>
        <w:t xml:space="preserve"> 8/16 </w:t>
      </w:r>
      <w:r w:rsidR="00F742BA">
        <w:rPr>
          <w:b/>
          <w:sz w:val="28"/>
          <w:szCs w:val="28"/>
          <w:lang w:val="uk-UA"/>
        </w:rPr>
        <w:t xml:space="preserve">від 27.12.2016 </w:t>
      </w:r>
      <w:r w:rsidRPr="00136710">
        <w:rPr>
          <w:b/>
          <w:sz w:val="28"/>
          <w:szCs w:val="28"/>
          <w:lang w:val="uk-UA"/>
        </w:rPr>
        <w:t>між Північною екологічною фінансовою корпорацією (</w:t>
      </w:r>
      <w:r w:rsidRPr="00136710">
        <w:rPr>
          <w:b/>
          <w:bCs/>
          <w:sz w:val="28"/>
          <w:szCs w:val="28"/>
          <w:lang w:val="uk-UA"/>
        </w:rPr>
        <w:t>НЕФКО</w:t>
      </w:r>
      <w:r w:rsidRPr="00136710">
        <w:rPr>
          <w:b/>
          <w:sz w:val="28"/>
          <w:szCs w:val="28"/>
          <w:lang w:val="uk-UA"/>
        </w:rPr>
        <w:t>) та Лубенською міською радою</w:t>
      </w:r>
    </w:p>
    <w:p w:rsidR="00427CF2" w:rsidRPr="002A793E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204D16" w:rsidRDefault="00136710" w:rsidP="00321D26">
      <w:pPr>
        <w:ind w:firstLine="708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З метою фінансування інвестиційного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 w:rsidRPr="002A793E">
        <w:rPr>
          <w:sz w:val="28"/>
          <w:szCs w:val="28"/>
          <w:lang w:val="uk-UA"/>
        </w:rPr>
        <w:t xml:space="preserve">, керуючись </w:t>
      </w:r>
      <w:r w:rsidRPr="002F6BC2">
        <w:rPr>
          <w:sz w:val="28"/>
          <w:szCs w:val="28"/>
          <w:lang w:val="uk-UA"/>
        </w:rPr>
        <w:t>ст. 143 Конституції України, ст.ст. 16</w:t>
      </w:r>
      <w:r>
        <w:rPr>
          <w:sz w:val="28"/>
          <w:szCs w:val="28"/>
          <w:lang w:val="uk-UA"/>
        </w:rPr>
        <w:t xml:space="preserve"> та</w:t>
      </w:r>
      <w:r w:rsidRPr="002F6BC2">
        <w:rPr>
          <w:sz w:val="28"/>
          <w:szCs w:val="28"/>
          <w:lang w:val="uk-UA"/>
        </w:rPr>
        <w:t xml:space="preserve"> 74 Бюджетного Кодексу України, п. 26 </w:t>
      </w:r>
      <w:r>
        <w:rPr>
          <w:sz w:val="28"/>
          <w:szCs w:val="28"/>
          <w:lang w:val="uk-UA"/>
        </w:rPr>
        <w:t>та</w:t>
      </w:r>
      <w:r w:rsidRPr="002F6BC2">
        <w:rPr>
          <w:sz w:val="28"/>
          <w:szCs w:val="28"/>
          <w:lang w:val="uk-UA"/>
        </w:rPr>
        <w:t xml:space="preserve"> п. 27 ч. 1 ст. 26 Закону України «Про місцеве самоврядування в Україні»</w:t>
      </w:r>
      <w:r w:rsidR="00427CF2" w:rsidRPr="00204D16">
        <w:rPr>
          <w:sz w:val="28"/>
          <w:szCs w:val="28"/>
          <w:lang w:val="uk-UA"/>
        </w:rPr>
        <w:t>,</w:t>
      </w:r>
    </w:p>
    <w:p w:rsidR="0098120C" w:rsidRPr="002A793E" w:rsidRDefault="0098120C" w:rsidP="00C31EAC">
      <w:pPr>
        <w:pStyle w:val="a7"/>
        <w:spacing w:before="0" w:line="240" w:lineRule="auto"/>
      </w:pPr>
    </w:p>
    <w:p w:rsidR="00F679F4" w:rsidRPr="002A793E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B40412">
      <w:pPr>
        <w:jc w:val="both"/>
        <w:rPr>
          <w:sz w:val="28"/>
          <w:szCs w:val="28"/>
          <w:lang w:val="uk-UA"/>
        </w:rPr>
      </w:pPr>
    </w:p>
    <w:p w:rsidR="00832853" w:rsidRPr="00F742BA" w:rsidRDefault="00F742BA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EA1B34">
        <w:rPr>
          <w:sz w:val="28"/>
          <w:szCs w:val="28"/>
          <w:lang w:val="uk-UA"/>
        </w:rPr>
        <w:t xml:space="preserve">Затвердити </w:t>
      </w:r>
      <w:r w:rsidR="00EA1B34" w:rsidRPr="00EA1B34">
        <w:rPr>
          <w:sz w:val="28"/>
          <w:szCs w:val="28"/>
          <w:lang w:val="uk-UA"/>
        </w:rPr>
        <w:t xml:space="preserve">кредитний договір </w:t>
      </w:r>
      <w:r w:rsidR="00EA1B34" w:rsidRPr="00EA1B34">
        <w:rPr>
          <w:sz w:val="28"/>
          <w:szCs w:val="28"/>
          <w:lang w:val="en-US"/>
        </w:rPr>
        <w:t>ESC</w:t>
      </w:r>
      <w:r w:rsidR="00EA1B34" w:rsidRPr="00EA1B34">
        <w:rPr>
          <w:sz w:val="28"/>
          <w:szCs w:val="28"/>
          <w:lang w:val="uk-UA"/>
        </w:rPr>
        <w:t xml:space="preserve"> 8/16</w:t>
      </w:r>
      <w:r w:rsidRPr="00EA1B34">
        <w:rPr>
          <w:sz w:val="28"/>
          <w:szCs w:val="28"/>
          <w:lang w:val="uk-UA"/>
        </w:rPr>
        <w:t xml:space="preserve"> від 27 грудня 2016 року між</w:t>
      </w:r>
      <w:r w:rsidRPr="00F742BA">
        <w:rPr>
          <w:sz w:val="28"/>
          <w:szCs w:val="28"/>
          <w:lang w:val="uk-UA"/>
        </w:rPr>
        <w:t xml:space="preserve"> Північною екологічною фінансовою корпорацією (</w:t>
      </w:r>
      <w:r w:rsidRPr="00F742BA">
        <w:rPr>
          <w:bCs/>
          <w:sz w:val="28"/>
          <w:szCs w:val="28"/>
          <w:lang w:val="uk-UA"/>
        </w:rPr>
        <w:t>НЕФКО</w:t>
      </w:r>
      <w:r w:rsidRPr="00F742BA">
        <w:rPr>
          <w:sz w:val="28"/>
          <w:szCs w:val="28"/>
          <w:lang w:val="uk-UA"/>
        </w:rPr>
        <w:t>) та Лубенською міською радою</w:t>
      </w:r>
      <w:r>
        <w:rPr>
          <w:sz w:val="28"/>
          <w:szCs w:val="28"/>
          <w:lang w:val="uk-UA"/>
        </w:rPr>
        <w:t>, зокрема, на наступних умовах:</w:t>
      </w:r>
    </w:p>
    <w:p w:rsidR="00AC1ECC" w:rsidRDefault="00AC1ECC" w:rsidP="00AC1ECC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F742BA" w:rsidRPr="00F742BA" w:rsidRDefault="00F742BA" w:rsidP="00F742BA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rStyle w:val="notranslate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 залучення </w:t>
      </w:r>
      <w:r w:rsidR="00EA1B34">
        <w:rPr>
          <w:sz w:val="28"/>
          <w:szCs w:val="28"/>
          <w:lang w:val="uk-UA"/>
        </w:rPr>
        <w:t>креди</w:t>
      </w:r>
      <w:r>
        <w:rPr>
          <w:sz w:val="28"/>
          <w:szCs w:val="28"/>
          <w:lang w:val="uk-UA"/>
        </w:rPr>
        <w:t xml:space="preserve">ту – фінансування </w:t>
      </w:r>
      <w:r w:rsidRPr="009D6381">
        <w:rPr>
          <w:sz w:val="28"/>
          <w:szCs w:val="28"/>
          <w:lang w:val="uk-UA"/>
        </w:rPr>
        <w:t>впровадження</w:t>
      </w:r>
      <w:r>
        <w:rPr>
          <w:sz w:val="28"/>
          <w:szCs w:val="28"/>
          <w:lang w:val="uk-UA"/>
        </w:rPr>
        <w:t xml:space="preserve"> заходів </w:t>
      </w:r>
      <w:r w:rsidRPr="002F6BC2">
        <w:rPr>
          <w:sz w:val="28"/>
          <w:szCs w:val="28"/>
          <w:lang w:val="uk-UA"/>
        </w:rPr>
        <w:t>інвестиційного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>
        <w:rPr>
          <w:rStyle w:val="notranslate"/>
          <w:rFonts w:eastAsia="SimSun"/>
          <w:bCs/>
          <w:sz w:val="28"/>
          <w:szCs w:val="28"/>
          <w:lang w:val="uk-UA"/>
        </w:rPr>
        <w:t>.</w:t>
      </w:r>
    </w:p>
    <w:p w:rsidR="00F742BA" w:rsidRPr="00F742BA" w:rsidRDefault="00F742BA" w:rsidP="00F742BA">
      <w:pPr>
        <w:tabs>
          <w:tab w:val="left" w:pos="1260"/>
        </w:tabs>
        <w:jc w:val="both"/>
        <w:rPr>
          <w:rStyle w:val="notranslate"/>
          <w:sz w:val="28"/>
          <w:szCs w:val="28"/>
          <w:lang w:val="uk-UA"/>
        </w:rPr>
      </w:pPr>
    </w:p>
    <w:p w:rsidR="00F742BA" w:rsidRDefault="00EA1B34" w:rsidP="00F742BA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 w:rsidRPr="00493FFB">
        <w:rPr>
          <w:sz w:val="28"/>
          <w:szCs w:val="28"/>
          <w:lang w:val="uk-UA"/>
        </w:rPr>
        <w:t xml:space="preserve">Розмір та валюта </w:t>
      </w:r>
      <w:r>
        <w:rPr>
          <w:sz w:val="28"/>
          <w:szCs w:val="28"/>
          <w:lang w:val="uk-UA"/>
        </w:rPr>
        <w:t>кредиту</w:t>
      </w:r>
      <w:r w:rsidRPr="00493FFB">
        <w:rPr>
          <w:sz w:val="28"/>
          <w:szCs w:val="28"/>
          <w:lang w:val="uk-UA"/>
        </w:rPr>
        <w:t xml:space="preserve"> – </w:t>
      </w:r>
      <w:r w:rsidRPr="00493FFB">
        <w:rPr>
          <w:rFonts w:eastAsia="MS Mincho"/>
          <w:sz w:val="28"/>
          <w:szCs w:val="28"/>
          <w:lang w:eastAsia="ja-JP"/>
        </w:rPr>
        <w:t>5 531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rFonts w:eastAsia="MS Mincho"/>
          <w:sz w:val="28"/>
          <w:szCs w:val="28"/>
          <w:lang w:eastAsia="ja-JP"/>
        </w:rPr>
        <w:t>823</w:t>
      </w:r>
      <w:r>
        <w:rPr>
          <w:rFonts w:eastAsia="MS Mincho"/>
          <w:sz w:val="28"/>
          <w:szCs w:val="28"/>
          <w:lang w:val="uk-UA" w:eastAsia="ja-JP"/>
        </w:rPr>
        <w:t>,00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sz w:val="28"/>
          <w:szCs w:val="28"/>
          <w:lang w:val="uk-UA"/>
        </w:rPr>
        <w:t>грн.</w:t>
      </w:r>
      <w:r w:rsidRPr="002F6BC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ять мільйонів 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ятсот тридцять одна тисяча вісімсот двадцять три </w:t>
      </w:r>
      <w:r w:rsidRPr="002F6BC2">
        <w:rPr>
          <w:sz w:val="28"/>
          <w:szCs w:val="28"/>
          <w:lang w:val="uk-UA"/>
        </w:rPr>
        <w:t>грив</w:t>
      </w:r>
      <w:r>
        <w:rPr>
          <w:sz w:val="28"/>
          <w:szCs w:val="28"/>
          <w:lang w:val="uk-UA"/>
        </w:rPr>
        <w:t>ні</w:t>
      </w:r>
      <w:r w:rsidRPr="002F6BC2">
        <w:rPr>
          <w:sz w:val="28"/>
          <w:szCs w:val="28"/>
          <w:lang w:val="uk-UA"/>
        </w:rPr>
        <w:t xml:space="preserve"> 00</w:t>
      </w:r>
      <w:r>
        <w:rPr>
          <w:rFonts w:eastAsia="MS Mincho"/>
          <w:sz w:val="28"/>
          <w:szCs w:val="28"/>
          <w:lang w:eastAsia="ja-JP"/>
        </w:rPr>
        <w:t> </w:t>
      </w:r>
      <w:r w:rsidRPr="002F6BC2">
        <w:rPr>
          <w:sz w:val="28"/>
          <w:szCs w:val="28"/>
          <w:lang w:val="uk-UA"/>
        </w:rPr>
        <w:t>копійок)</w:t>
      </w:r>
      <w:r w:rsidR="00F742BA">
        <w:rPr>
          <w:sz w:val="28"/>
          <w:szCs w:val="28"/>
          <w:lang w:val="uk-UA"/>
        </w:rPr>
        <w:t>.</w:t>
      </w:r>
    </w:p>
    <w:p w:rsidR="00F742BA" w:rsidRPr="00F742BA" w:rsidRDefault="00F742BA" w:rsidP="00F742BA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EA1B34" w:rsidRDefault="00EA1B34" w:rsidP="00EA1B34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C62E33">
        <w:rPr>
          <w:sz w:val="28"/>
          <w:szCs w:val="28"/>
          <w:lang w:val="uk-UA"/>
        </w:rPr>
        <w:t xml:space="preserve">Строк запозичення – 5 років (включаючи період відстрочки до </w:t>
      </w:r>
      <w:r w:rsidRPr="00C62E33">
        <w:rPr>
          <w:sz w:val="28"/>
          <w:szCs w:val="28"/>
        </w:rPr>
        <w:t>1</w:t>
      </w:r>
      <w:r w:rsidRPr="00C62E33">
        <w:rPr>
          <w:sz w:val="28"/>
          <w:szCs w:val="28"/>
          <w:lang w:val="uk-UA"/>
        </w:rPr>
        <w:t xml:space="preserve"> року від дати підписання, але не більше ніж 6 місяців після завершення проекту)</w:t>
      </w:r>
      <w:r>
        <w:rPr>
          <w:sz w:val="28"/>
          <w:szCs w:val="28"/>
          <w:lang w:val="uk-UA"/>
        </w:rPr>
        <w:t>.</w:t>
      </w:r>
    </w:p>
    <w:p w:rsidR="00EA1B34" w:rsidRPr="00EA1B34" w:rsidRDefault="00EA1B34" w:rsidP="00EA1B34">
      <w:pPr>
        <w:jc w:val="both"/>
        <w:rPr>
          <w:sz w:val="28"/>
          <w:szCs w:val="28"/>
          <w:lang w:val="uk-UA"/>
        </w:rPr>
      </w:pPr>
    </w:p>
    <w:p w:rsidR="00EA1B34" w:rsidRDefault="008E0757" w:rsidP="00EA1B34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Відсоткова ставка</w:t>
      </w:r>
      <w:r w:rsidR="00EA1B34">
        <w:rPr>
          <w:sz w:val="28"/>
          <w:szCs w:val="28"/>
          <w:lang w:val="uk-UA"/>
        </w:rPr>
        <w:t xml:space="preserve"> </w:t>
      </w:r>
      <w:r w:rsidR="00EA1B34" w:rsidRPr="002F6BC2">
        <w:rPr>
          <w:sz w:val="28"/>
          <w:szCs w:val="28"/>
          <w:lang w:val="uk-UA"/>
        </w:rPr>
        <w:t>за користування кредитними коштами</w:t>
      </w:r>
      <w:r w:rsidR="00EA1B34">
        <w:rPr>
          <w:sz w:val="28"/>
          <w:szCs w:val="28"/>
          <w:lang w:val="uk-UA"/>
        </w:rPr>
        <w:t xml:space="preserve"> становлять 3,0</w:t>
      </w:r>
      <w:r w:rsidR="00EA1B34" w:rsidRPr="002F6BC2">
        <w:rPr>
          <w:sz w:val="28"/>
          <w:szCs w:val="28"/>
          <w:lang w:val="uk-UA"/>
        </w:rPr>
        <w:t>% річних</w:t>
      </w:r>
      <w:r w:rsidR="00EA1B34">
        <w:rPr>
          <w:sz w:val="28"/>
          <w:szCs w:val="28"/>
          <w:lang w:val="uk-UA"/>
        </w:rPr>
        <w:t>.</w:t>
      </w:r>
    </w:p>
    <w:p w:rsidR="00EA1B34" w:rsidRPr="00EA1B34" w:rsidRDefault="00EA1B34" w:rsidP="00EA1B34">
      <w:pPr>
        <w:jc w:val="both"/>
        <w:rPr>
          <w:sz w:val="28"/>
          <w:szCs w:val="28"/>
          <w:lang w:val="uk-UA"/>
        </w:rPr>
      </w:pPr>
    </w:p>
    <w:p w:rsidR="00EA1B34" w:rsidRDefault="00EA1B34" w:rsidP="00EA1B34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770AF0">
        <w:rPr>
          <w:sz w:val="28"/>
          <w:szCs w:val="28"/>
          <w:lang w:val="uk-UA"/>
        </w:rPr>
        <w:t>Майнове</w:t>
      </w:r>
      <w:r>
        <w:rPr>
          <w:sz w:val="28"/>
          <w:szCs w:val="28"/>
          <w:lang w:val="uk-UA"/>
        </w:rPr>
        <w:t xml:space="preserve"> </w:t>
      </w:r>
      <w:r w:rsidRPr="00770AF0">
        <w:rPr>
          <w:sz w:val="28"/>
          <w:szCs w:val="28"/>
          <w:lang w:val="uk-UA"/>
        </w:rPr>
        <w:t>або інше забезпечення виконання зобов’язань за запозиченням не надається</w:t>
      </w:r>
      <w:r>
        <w:rPr>
          <w:sz w:val="28"/>
          <w:szCs w:val="28"/>
          <w:lang w:val="uk-UA"/>
        </w:rPr>
        <w:t>.</w:t>
      </w:r>
    </w:p>
    <w:p w:rsidR="00EA1B34" w:rsidRPr="00EA1B34" w:rsidRDefault="00EA1B34" w:rsidP="00EA1B34">
      <w:pPr>
        <w:jc w:val="both"/>
        <w:rPr>
          <w:sz w:val="28"/>
          <w:szCs w:val="28"/>
          <w:lang w:val="uk-UA"/>
        </w:rPr>
      </w:pPr>
    </w:p>
    <w:p w:rsidR="00EA1B34" w:rsidRDefault="00EA1B34" w:rsidP="00EA1B34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Погашення</w:t>
      </w:r>
      <w:r>
        <w:rPr>
          <w:sz w:val="28"/>
          <w:szCs w:val="28"/>
          <w:lang w:val="uk-UA"/>
        </w:rPr>
        <w:t xml:space="preserve"> </w:t>
      </w:r>
      <w:r w:rsidRPr="002F6BC2">
        <w:rPr>
          <w:sz w:val="28"/>
          <w:szCs w:val="28"/>
          <w:lang w:val="uk-UA"/>
        </w:rPr>
        <w:t>кредиту здійсню</w:t>
      </w:r>
      <w:r>
        <w:rPr>
          <w:sz w:val="28"/>
          <w:szCs w:val="28"/>
          <w:lang w:val="uk-UA"/>
        </w:rPr>
        <w:t>ється</w:t>
      </w:r>
      <w:r w:rsidRPr="002F6BC2">
        <w:rPr>
          <w:sz w:val="28"/>
          <w:szCs w:val="28"/>
          <w:lang w:val="uk-UA"/>
        </w:rPr>
        <w:t xml:space="preserve"> рівними щоквартальними платежами, відповідно до умов кредитного договору</w:t>
      </w:r>
      <w:r>
        <w:rPr>
          <w:sz w:val="28"/>
          <w:szCs w:val="28"/>
          <w:lang w:val="uk-UA"/>
        </w:rPr>
        <w:t>,</w:t>
      </w:r>
      <w:r w:rsidRPr="002F6BC2">
        <w:rPr>
          <w:sz w:val="28"/>
          <w:szCs w:val="28"/>
          <w:lang w:val="uk-UA"/>
        </w:rPr>
        <w:t xml:space="preserve"> починаючи після</w:t>
      </w:r>
      <w:r>
        <w:rPr>
          <w:sz w:val="28"/>
          <w:szCs w:val="28"/>
          <w:lang w:val="uk-UA"/>
        </w:rPr>
        <w:t xml:space="preserve"> завершення</w:t>
      </w:r>
      <w:r w:rsidRPr="002F6BC2">
        <w:rPr>
          <w:sz w:val="28"/>
          <w:szCs w:val="28"/>
          <w:lang w:val="uk-UA"/>
        </w:rPr>
        <w:t xml:space="preserve"> періоду відстрочки</w:t>
      </w:r>
      <w:r>
        <w:rPr>
          <w:sz w:val="28"/>
          <w:szCs w:val="28"/>
          <w:lang w:val="uk-UA"/>
        </w:rPr>
        <w:t>.</w:t>
      </w:r>
    </w:p>
    <w:p w:rsidR="00EA1B34" w:rsidRPr="00EA1B34" w:rsidRDefault="00EA1B34" w:rsidP="00EA1B34">
      <w:pPr>
        <w:jc w:val="both"/>
        <w:rPr>
          <w:sz w:val="28"/>
          <w:szCs w:val="28"/>
          <w:lang w:val="uk-UA"/>
        </w:rPr>
      </w:pPr>
    </w:p>
    <w:p w:rsidR="00EA1B34" w:rsidRDefault="00EA1B34" w:rsidP="00EA1B34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 w:rsidRPr="00206D61">
        <w:rPr>
          <w:sz w:val="28"/>
          <w:szCs w:val="28"/>
          <w:lang w:val="uk-UA"/>
        </w:rPr>
        <w:t xml:space="preserve">Сплата відсотків по кредиту здійснюється рівними </w:t>
      </w:r>
      <w:r w:rsidRPr="00206D61">
        <w:rPr>
          <w:iCs/>
          <w:sz w:val="28"/>
          <w:szCs w:val="28"/>
          <w:lang w:val="uk-UA"/>
        </w:rPr>
        <w:t>щоквартальними</w:t>
      </w:r>
      <w:r w:rsidRPr="002F6BC2">
        <w:rPr>
          <w:sz w:val="28"/>
          <w:szCs w:val="28"/>
          <w:lang w:val="uk-UA"/>
        </w:rPr>
        <w:t xml:space="preserve"> платежами, відповідно до умов кредитного договору, починаючи </w:t>
      </w:r>
      <w:r>
        <w:rPr>
          <w:sz w:val="28"/>
          <w:szCs w:val="28"/>
          <w:lang w:val="uk-UA"/>
        </w:rPr>
        <w:t>з першої погодженої дати платежу, що припадає після надання першого траншу кредиту (період відстрочки не застосовується до платежів зі сплати відсотків).</w:t>
      </w:r>
    </w:p>
    <w:p w:rsidR="00EA1B34" w:rsidRPr="00EA1B34" w:rsidRDefault="00EA1B34" w:rsidP="00EA1B34">
      <w:pPr>
        <w:jc w:val="both"/>
        <w:rPr>
          <w:sz w:val="28"/>
          <w:szCs w:val="28"/>
          <w:lang w:val="uk-UA"/>
        </w:rPr>
      </w:pPr>
    </w:p>
    <w:p w:rsidR="00EA1B34" w:rsidRDefault="00EA1B34" w:rsidP="00EA1B34">
      <w:pPr>
        <w:pStyle w:val="a8"/>
        <w:numPr>
          <w:ilvl w:val="1"/>
          <w:numId w:val="6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Розмір основної суми боргу за запозиченням становить </w:t>
      </w:r>
      <w:r w:rsidRPr="00493FFB">
        <w:rPr>
          <w:rFonts w:eastAsia="MS Mincho"/>
          <w:sz w:val="28"/>
          <w:szCs w:val="28"/>
          <w:lang w:eastAsia="ja-JP"/>
        </w:rPr>
        <w:t>5 531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rFonts w:eastAsia="MS Mincho"/>
          <w:sz w:val="28"/>
          <w:szCs w:val="28"/>
          <w:lang w:eastAsia="ja-JP"/>
        </w:rPr>
        <w:t>823</w:t>
      </w:r>
      <w:r>
        <w:rPr>
          <w:rFonts w:eastAsia="MS Mincho"/>
          <w:sz w:val="28"/>
          <w:szCs w:val="28"/>
          <w:lang w:val="uk-UA" w:eastAsia="ja-JP"/>
        </w:rPr>
        <w:t>,00</w:t>
      </w:r>
      <w:r>
        <w:rPr>
          <w:rFonts w:eastAsia="MS Mincho"/>
          <w:sz w:val="28"/>
          <w:szCs w:val="28"/>
          <w:lang w:eastAsia="ja-JP"/>
        </w:rPr>
        <w:t> </w:t>
      </w:r>
      <w:r w:rsidRPr="00493FFB">
        <w:rPr>
          <w:sz w:val="28"/>
          <w:szCs w:val="28"/>
          <w:lang w:val="uk-UA"/>
        </w:rPr>
        <w:t>грн.</w:t>
      </w:r>
      <w:r w:rsidRPr="002F6BC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ять мільйонів п</w:t>
      </w:r>
      <w:r w:rsidRPr="00493FF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ятсот тридцять одна тисяча вісімсот двадцять три </w:t>
      </w:r>
      <w:r w:rsidRPr="002F6BC2">
        <w:rPr>
          <w:sz w:val="28"/>
          <w:szCs w:val="28"/>
          <w:lang w:val="uk-UA"/>
        </w:rPr>
        <w:t>грив</w:t>
      </w:r>
      <w:r>
        <w:rPr>
          <w:sz w:val="28"/>
          <w:szCs w:val="28"/>
          <w:lang w:val="uk-UA"/>
        </w:rPr>
        <w:t>ні</w:t>
      </w:r>
      <w:r w:rsidRPr="002F6BC2">
        <w:rPr>
          <w:sz w:val="28"/>
          <w:szCs w:val="28"/>
          <w:lang w:val="uk-UA"/>
        </w:rPr>
        <w:t xml:space="preserve"> 00 копійок)</w:t>
      </w:r>
      <w:r>
        <w:rPr>
          <w:sz w:val="28"/>
          <w:szCs w:val="28"/>
          <w:lang w:val="uk-UA"/>
        </w:rPr>
        <w:t>, які</w:t>
      </w:r>
      <w:r w:rsidRPr="002F6B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надходитимуть до </w:t>
      </w:r>
      <w:r w:rsidRPr="00206D61">
        <w:rPr>
          <w:sz w:val="28"/>
          <w:szCs w:val="28"/>
          <w:lang w:val="uk-UA"/>
        </w:rPr>
        <w:t>міського бюджету у три транші на рахунок позичальника,</w:t>
      </w:r>
      <w:r w:rsidRPr="00231D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визначений у </w:t>
      </w:r>
      <w:r w:rsidRPr="002F6BC2">
        <w:rPr>
          <w:sz w:val="28"/>
          <w:szCs w:val="28"/>
          <w:lang w:val="uk-UA"/>
        </w:rPr>
        <w:t>кредитно</w:t>
      </w:r>
      <w:r>
        <w:rPr>
          <w:sz w:val="28"/>
          <w:szCs w:val="28"/>
          <w:lang w:val="uk-UA"/>
        </w:rPr>
        <w:t>му</w:t>
      </w:r>
      <w:r w:rsidRPr="002F6BC2">
        <w:rPr>
          <w:sz w:val="28"/>
          <w:szCs w:val="28"/>
          <w:lang w:val="uk-UA"/>
        </w:rPr>
        <w:t xml:space="preserve"> договор</w:t>
      </w:r>
      <w:r>
        <w:rPr>
          <w:sz w:val="28"/>
          <w:szCs w:val="28"/>
          <w:lang w:val="uk-UA"/>
        </w:rPr>
        <w:t>і.</w:t>
      </w:r>
    </w:p>
    <w:p w:rsidR="00F742BA" w:rsidRPr="00F742BA" w:rsidRDefault="00F742BA" w:rsidP="00F742BA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AC1ECC" w:rsidRPr="00AC1ECC" w:rsidRDefault="00827F8B" w:rsidP="00AC1ECC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F4DED">
        <w:rPr>
          <w:sz w:val="28"/>
          <w:szCs w:val="28"/>
          <w:lang w:val="uk-UA"/>
        </w:rPr>
        <w:t xml:space="preserve">Уповноважити начальника </w:t>
      </w:r>
      <w:r w:rsidRPr="00FF4DED">
        <w:rPr>
          <w:iCs/>
          <w:sz w:val="28"/>
          <w:szCs w:val="28"/>
          <w:lang w:val="uk-UA"/>
        </w:rPr>
        <w:t>фінансового управління виконавчого комітету</w:t>
      </w:r>
      <w:r w:rsidRPr="00FF4DED">
        <w:rPr>
          <w:sz w:val="28"/>
          <w:szCs w:val="28"/>
          <w:lang w:val="uk-UA"/>
        </w:rPr>
        <w:t xml:space="preserve"> Романенко Т.О. вчиняти всі необхідні правочини та здійснювати всі</w:t>
      </w:r>
      <w:r w:rsidRPr="002F6BC2">
        <w:rPr>
          <w:sz w:val="28"/>
          <w:szCs w:val="28"/>
          <w:lang w:val="uk-UA"/>
        </w:rPr>
        <w:t xml:space="preserve"> передбачені чинним законодавством України дії, пов’язані з залученням кредиту, з правом подавати та одержувати необхідні заяви, довідки та інші документи, підписувати документи, правочини, а також вчиняти всі інші дії, пов’язані </w:t>
      </w:r>
      <w:r>
        <w:rPr>
          <w:sz w:val="28"/>
          <w:szCs w:val="28"/>
          <w:lang w:val="uk-UA"/>
        </w:rPr>
        <w:t>і</w:t>
      </w:r>
      <w:r w:rsidRPr="002F6BC2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залученням</w:t>
      </w:r>
      <w:r w:rsidRPr="002F6B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кредиту</w:t>
      </w:r>
      <w:r w:rsidR="00AC1ECC" w:rsidRPr="00AC1ECC">
        <w:rPr>
          <w:sz w:val="28"/>
          <w:szCs w:val="28"/>
          <w:lang w:val="uk-UA"/>
        </w:rPr>
        <w:t>.</w:t>
      </w:r>
    </w:p>
    <w:p w:rsidR="002A793E" w:rsidRPr="002A793E" w:rsidRDefault="002A793E" w:rsidP="002A793E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A84964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szCs w:val="28"/>
          <w:lang w:val="uk-UA"/>
        </w:rPr>
        <w:t xml:space="preserve">Контроль за </w:t>
      </w:r>
      <w:r w:rsidR="00AC1ECC" w:rsidRPr="00AC1ECC">
        <w:rPr>
          <w:sz w:val="28"/>
          <w:szCs w:val="28"/>
          <w:lang w:val="uk-UA"/>
        </w:rPr>
        <w:t>виконанням рішення покласти на</w:t>
      </w:r>
      <w:r w:rsidRPr="00AC1ECC">
        <w:rPr>
          <w:sz w:val="28"/>
          <w:szCs w:val="28"/>
          <w:lang w:val="uk-UA"/>
        </w:rPr>
        <w:t xml:space="preserve"> міського голов</w:t>
      </w:r>
      <w:r w:rsidR="00AC1ECC" w:rsidRPr="00AC1ECC">
        <w:rPr>
          <w:sz w:val="28"/>
          <w:szCs w:val="28"/>
          <w:lang w:val="uk-UA"/>
        </w:rPr>
        <w:t>у</w:t>
      </w:r>
      <w:r w:rsidRPr="00AC1ECC">
        <w:rPr>
          <w:sz w:val="28"/>
          <w:szCs w:val="28"/>
          <w:lang w:val="uk-UA"/>
        </w:rPr>
        <w:t xml:space="preserve"> </w:t>
      </w:r>
      <w:r w:rsidR="00AC1ECC" w:rsidRPr="00A84964">
        <w:rPr>
          <w:sz w:val="28"/>
          <w:szCs w:val="28"/>
          <w:lang w:val="uk-UA"/>
        </w:rPr>
        <w:t>Грицаєнк</w:t>
      </w:r>
      <w:r w:rsidRPr="00A84964">
        <w:rPr>
          <w:sz w:val="28"/>
          <w:szCs w:val="28"/>
          <w:lang w:val="uk-UA"/>
        </w:rPr>
        <w:t>а</w:t>
      </w:r>
      <w:r w:rsidR="00AC03BC" w:rsidRPr="00A84964">
        <w:rPr>
          <w:sz w:val="28"/>
          <w:szCs w:val="28"/>
          <w:lang w:val="uk-UA"/>
        </w:rPr>
        <w:t> </w:t>
      </w:r>
      <w:r w:rsidR="00AC1ECC" w:rsidRPr="00A84964">
        <w:rPr>
          <w:sz w:val="28"/>
          <w:szCs w:val="28"/>
          <w:lang w:val="uk-UA"/>
        </w:rPr>
        <w:t>О</w:t>
      </w:r>
      <w:r w:rsidRPr="00A84964">
        <w:rPr>
          <w:sz w:val="28"/>
          <w:szCs w:val="28"/>
          <w:lang w:val="uk-UA"/>
        </w:rPr>
        <w:t>.</w:t>
      </w:r>
      <w:r w:rsidR="00AC1ECC" w:rsidRPr="00A84964">
        <w:rPr>
          <w:sz w:val="28"/>
          <w:szCs w:val="28"/>
          <w:lang w:val="uk-UA"/>
        </w:rPr>
        <w:t>П</w:t>
      </w:r>
      <w:r w:rsidRPr="00A84964">
        <w:rPr>
          <w:sz w:val="28"/>
          <w:szCs w:val="28"/>
          <w:lang w:val="uk-UA"/>
        </w:rPr>
        <w:t xml:space="preserve">. </w:t>
      </w:r>
      <w:r w:rsidR="00AC1ECC" w:rsidRPr="00A84964">
        <w:rPr>
          <w:sz w:val="28"/>
          <w:szCs w:val="28"/>
          <w:lang w:val="uk-UA"/>
        </w:rPr>
        <w:t xml:space="preserve">та постійну депутатську комісію </w:t>
      </w:r>
      <w:r w:rsidR="00AC1ECC" w:rsidRPr="00A84964">
        <w:rPr>
          <w:bCs/>
          <w:sz w:val="28"/>
          <w:szCs w:val="28"/>
          <w:lang w:val="uk-UA"/>
        </w:rPr>
        <w:t xml:space="preserve">з питань </w:t>
      </w:r>
      <w:r w:rsidR="00A84964" w:rsidRPr="00A84964">
        <w:rPr>
          <w:sz w:val="28"/>
          <w:szCs w:val="28"/>
          <w:lang w:val="uk-UA"/>
        </w:rPr>
        <w:t>планування бюджету, фінансів та питань приватизації</w:t>
      </w:r>
      <w:r w:rsidR="00AC1ECC" w:rsidRPr="00A84964">
        <w:rPr>
          <w:sz w:val="28"/>
          <w:szCs w:val="28"/>
          <w:lang w:val="uk-UA"/>
        </w:rPr>
        <w:t>.</w:t>
      </w:r>
    </w:p>
    <w:p w:rsidR="00695801" w:rsidRPr="002A793E" w:rsidRDefault="00695801" w:rsidP="00C31EAC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832853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832853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487F5B" w:rsidRPr="002A793E" w:rsidRDefault="00487F5B" w:rsidP="00316625">
      <w:pPr>
        <w:rPr>
          <w:lang w:val="uk-UA"/>
        </w:rPr>
      </w:pPr>
      <w:bookmarkStart w:id="0" w:name="_GoBack"/>
      <w:bookmarkEnd w:id="0"/>
    </w:p>
    <w:sectPr w:rsidR="00487F5B" w:rsidRPr="002A793E" w:rsidSect="00162C7C"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multilevel"/>
    <w:tmpl w:val="EEE2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22A0A"/>
    <w:rsid w:val="0005252C"/>
    <w:rsid w:val="00057AC5"/>
    <w:rsid w:val="00063D18"/>
    <w:rsid w:val="00085148"/>
    <w:rsid w:val="000F5C1C"/>
    <w:rsid w:val="0011320C"/>
    <w:rsid w:val="0012274B"/>
    <w:rsid w:val="00134851"/>
    <w:rsid w:val="00136710"/>
    <w:rsid w:val="00142658"/>
    <w:rsid w:val="00162C7C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04D16"/>
    <w:rsid w:val="00266E4B"/>
    <w:rsid w:val="002A793E"/>
    <w:rsid w:val="002D2528"/>
    <w:rsid w:val="002E68B8"/>
    <w:rsid w:val="00316625"/>
    <w:rsid w:val="00321D26"/>
    <w:rsid w:val="003A2D95"/>
    <w:rsid w:val="003C2399"/>
    <w:rsid w:val="003C53FC"/>
    <w:rsid w:val="003E507D"/>
    <w:rsid w:val="003F42CA"/>
    <w:rsid w:val="003F4FAF"/>
    <w:rsid w:val="00425E9A"/>
    <w:rsid w:val="00427CF2"/>
    <w:rsid w:val="00487F5B"/>
    <w:rsid w:val="00490514"/>
    <w:rsid w:val="00490F12"/>
    <w:rsid w:val="004E02E5"/>
    <w:rsid w:val="004F7FD8"/>
    <w:rsid w:val="00505496"/>
    <w:rsid w:val="00555B39"/>
    <w:rsid w:val="00587EB1"/>
    <w:rsid w:val="00591DEF"/>
    <w:rsid w:val="005B7E19"/>
    <w:rsid w:val="005C3EE0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27F8B"/>
    <w:rsid w:val="00832853"/>
    <w:rsid w:val="00867A74"/>
    <w:rsid w:val="0087796B"/>
    <w:rsid w:val="008D5FAB"/>
    <w:rsid w:val="008E0757"/>
    <w:rsid w:val="008F055E"/>
    <w:rsid w:val="0091444B"/>
    <w:rsid w:val="00920D89"/>
    <w:rsid w:val="00924593"/>
    <w:rsid w:val="00926568"/>
    <w:rsid w:val="009347AF"/>
    <w:rsid w:val="00954E1D"/>
    <w:rsid w:val="009665A2"/>
    <w:rsid w:val="0097132E"/>
    <w:rsid w:val="00972DF9"/>
    <w:rsid w:val="0098120C"/>
    <w:rsid w:val="00986A27"/>
    <w:rsid w:val="009B4B1B"/>
    <w:rsid w:val="009E1EBC"/>
    <w:rsid w:val="00A452C4"/>
    <w:rsid w:val="00A63DB5"/>
    <w:rsid w:val="00A71B68"/>
    <w:rsid w:val="00A84964"/>
    <w:rsid w:val="00AA62D8"/>
    <w:rsid w:val="00AC03BC"/>
    <w:rsid w:val="00AC1ECC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C71BE"/>
    <w:rsid w:val="00CF6737"/>
    <w:rsid w:val="00CF7BBE"/>
    <w:rsid w:val="00D044BC"/>
    <w:rsid w:val="00D246F4"/>
    <w:rsid w:val="00D658A4"/>
    <w:rsid w:val="00D94749"/>
    <w:rsid w:val="00D94BD6"/>
    <w:rsid w:val="00DA00BC"/>
    <w:rsid w:val="00DC6720"/>
    <w:rsid w:val="00DD490C"/>
    <w:rsid w:val="00DF03E1"/>
    <w:rsid w:val="00E00F58"/>
    <w:rsid w:val="00E1196B"/>
    <w:rsid w:val="00E1775C"/>
    <w:rsid w:val="00E42F98"/>
    <w:rsid w:val="00E9561E"/>
    <w:rsid w:val="00EA1B34"/>
    <w:rsid w:val="00EC7A04"/>
    <w:rsid w:val="00EF0478"/>
    <w:rsid w:val="00F306A2"/>
    <w:rsid w:val="00F65D84"/>
    <w:rsid w:val="00F679F4"/>
    <w:rsid w:val="00F742BA"/>
    <w:rsid w:val="00F76AF9"/>
    <w:rsid w:val="00FA04C8"/>
    <w:rsid w:val="00FA5B01"/>
    <w:rsid w:val="00FC47EC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11</cp:revision>
  <cp:lastPrinted>2017-06-12T09:02:00Z</cp:lastPrinted>
  <dcterms:created xsi:type="dcterms:W3CDTF">2017-05-16T06:37:00Z</dcterms:created>
  <dcterms:modified xsi:type="dcterms:W3CDTF">2017-06-12T10:32:00Z</dcterms:modified>
</cp:coreProperties>
</file>